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3347D9" w:rsidRDefault="003347D9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3347D9">
              <w:rPr>
                <w:rFonts w:ascii="Sylfaen" w:hAnsi="Sylfaen"/>
                <w:bCs/>
                <w:sz w:val="22"/>
                <w:szCs w:val="22"/>
                <w:lang w:val="hy-AM"/>
              </w:rPr>
              <w:t>№330</w:t>
            </w:r>
            <w:r w:rsidRPr="003347D9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3347D9">
              <w:rPr>
                <w:rFonts w:ascii="Sylfaen" w:hAnsi="Sylfaen"/>
                <w:sz w:val="22"/>
                <w:szCs w:val="22"/>
                <w:lang w:val="af-ZA"/>
              </w:rPr>
              <w:t>GArm/24_4.3_</w:t>
            </w:r>
            <w:r w:rsidRPr="003347D9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Pr="003347D9">
              <w:rPr>
                <w:rFonts w:ascii="Sylfaen" w:hAnsi="Sylfaen"/>
                <w:sz w:val="22"/>
                <w:szCs w:val="22"/>
                <w:lang w:val="af-ZA"/>
              </w:rPr>
              <w:t>43/1</w:t>
            </w:r>
            <w:r w:rsidRPr="003347D9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Pr="003347D9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Pr="003347D9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Pr="003347D9">
              <w:rPr>
                <w:rFonts w:ascii="Sylfaen" w:hAnsi="Sylfaen"/>
                <w:sz w:val="22"/>
                <w:szCs w:val="22"/>
                <w:lang w:val="af-ZA"/>
              </w:rPr>
              <w:t>1.2</w:t>
            </w:r>
            <w:r w:rsidRPr="003347D9">
              <w:rPr>
                <w:rFonts w:ascii="Sylfaen" w:hAnsi="Sylfaen"/>
                <w:sz w:val="22"/>
                <w:szCs w:val="22"/>
              </w:rPr>
              <w:t>4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3347D9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3347D9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3347D9" w:rsidRDefault="003347D9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3347D9">
              <w:rPr>
                <w:rFonts w:ascii="Sylfaen" w:hAnsi="Sylfaen" w:cs="Sylfaen"/>
                <w:sz w:val="22"/>
                <w:szCs w:val="22"/>
                <w:lang w:val="hy-AM"/>
              </w:rPr>
              <w:t>Պոլիմերային դետալների</w:t>
            </w:r>
            <w:r w:rsidRPr="003347D9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3347D9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3347D9" w:rsidP="003347D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3347D9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3347D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3347D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3347D9" w:rsidRPr="003347D9">
              <w:rPr>
                <w:rFonts w:ascii="Sylfaen" w:hAnsi="Sylfaen"/>
                <w:sz w:val="22"/>
                <w:szCs w:val="22"/>
                <w:lang w:val="hy-AM"/>
              </w:rPr>
              <w:t>Պրոմ Սինթեզ Գրուպ</w:t>
            </w:r>
            <w:r w:rsidR="009B3147" w:rsidRPr="003347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9B3147" w:rsidRPr="009B3147">
              <w:rPr>
                <w:rFonts w:ascii="Sylfaen" w:hAnsi="Sylfaen"/>
                <w:sz w:val="22"/>
                <w:szCs w:val="22"/>
                <w:lang w:val="es-ES"/>
              </w:rPr>
              <w:t xml:space="preserve"> ՍՊԸ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9B3147" w:rsidP="003347D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3347D9" w:rsidRPr="003347D9">
              <w:rPr>
                <w:rFonts w:ascii="Sylfaen" w:hAnsi="Sylfaen" w:cs="Sylfaen"/>
                <w:sz w:val="22"/>
                <w:szCs w:val="22"/>
                <w:lang w:val="hy-AM"/>
              </w:rPr>
              <w:t>28772904</w:t>
            </w:r>
            <w:r w:rsidR="009B3147" w:rsidRPr="003347D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8650A">
        <w:rPr>
          <w:rFonts w:ascii="Sylfaen" w:hAnsi="Sylfaen" w:cs="Sylfaen"/>
          <w:sz w:val="22"/>
          <w:szCs w:val="22"/>
          <w:lang w:val="hy-AM"/>
        </w:rPr>
        <w:t>նոյե</w:t>
      </w:r>
      <w:r w:rsidR="00C457CE">
        <w:rPr>
          <w:rFonts w:ascii="Sylfaen" w:hAnsi="Sylfaen" w:cs="Sylfaen"/>
          <w:sz w:val="22"/>
          <w:szCs w:val="22"/>
          <w:lang w:val="hy-AM"/>
        </w:rPr>
        <w:t>մբերի 1</w:t>
      </w:r>
      <w:r w:rsidR="00F8650A">
        <w:rPr>
          <w:rFonts w:ascii="Sylfaen" w:hAnsi="Sylfaen" w:cs="Sylfaen"/>
          <w:sz w:val="22"/>
          <w:szCs w:val="22"/>
          <w:lang w:val="hy-AM"/>
        </w:rPr>
        <w:t>9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C457CE" w:rsidRPr="009B3147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F8650A" w:rsidRPr="003347D9">
        <w:rPr>
          <w:rFonts w:ascii="Sylfaen" w:hAnsi="Sylfaen"/>
          <w:sz w:val="22"/>
          <w:szCs w:val="22"/>
          <w:lang w:val="hy-AM"/>
        </w:rPr>
        <w:t>Պրոմ Սինթեզ Գրուպ</w:t>
      </w:r>
      <w:r w:rsidR="00C457CE" w:rsidRPr="009B3147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C457CE" w:rsidRPr="009B3147">
        <w:rPr>
          <w:rFonts w:ascii="Sylfaen" w:hAnsi="Sylfaen"/>
          <w:sz w:val="22"/>
          <w:szCs w:val="22"/>
          <w:lang w:val="es-ES"/>
        </w:rPr>
        <w:t xml:space="preserve"> ՍՊԸ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F8650A" w:rsidRPr="003347D9">
        <w:rPr>
          <w:rFonts w:ascii="Sylfaen" w:hAnsi="Sylfaen"/>
          <w:bCs/>
          <w:sz w:val="22"/>
          <w:szCs w:val="22"/>
          <w:lang w:val="hy-AM"/>
        </w:rPr>
        <w:t>№330</w:t>
      </w:r>
      <w:r w:rsidR="00F8650A" w:rsidRPr="003347D9">
        <w:rPr>
          <w:rFonts w:ascii="Sylfaen" w:hAnsi="Sylfaen"/>
          <w:sz w:val="22"/>
          <w:szCs w:val="22"/>
          <w:lang w:val="hy-AM"/>
        </w:rPr>
        <w:t>/</w:t>
      </w:r>
      <w:r w:rsidR="00F8650A" w:rsidRPr="003347D9">
        <w:rPr>
          <w:rFonts w:ascii="Sylfaen" w:hAnsi="Sylfaen"/>
          <w:sz w:val="22"/>
          <w:szCs w:val="22"/>
          <w:lang w:val="af-ZA"/>
        </w:rPr>
        <w:t>GArm/24_4.3_</w:t>
      </w:r>
      <w:r w:rsidR="00F8650A" w:rsidRPr="003347D9">
        <w:rPr>
          <w:rFonts w:ascii="Sylfaen" w:hAnsi="Sylfaen"/>
          <w:sz w:val="22"/>
          <w:szCs w:val="22"/>
          <w:lang w:val="hy-AM"/>
        </w:rPr>
        <w:t>1</w:t>
      </w:r>
      <w:r w:rsidR="00F8650A" w:rsidRPr="003347D9">
        <w:rPr>
          <w:rFonts w:ascii="Sylfaen" w:hAnsi="Sylfaen"/>
          <w:sz w:val="22"/>
          <w:szCs w:val="22"/>
          <w:lang w:val="af-ZA"/>
        </w:rPr>
        <w:t>43/1</w:t>
      </w:r>
      <w:r w:rsidR="00F8650A" w:rsidRPr="003347D9">
        <w:rPr>
          <w:rFonts w:ascii="Sylfaen" w:hAnsi="Sylfaen"/>
          <w:sz w:val="22"/>
          <w:szCs w:val="22"/>
          <w:lang w:val="hy-AM"/>
        </w:rPr>
        <w:t>1</w:t>
      </w:r>
      <w:r w:rsidR="00F8650A" w:rsidRPr="003347D9">
        <w:rPr>
          <w:rFonts w:ascii="Sylfaen" w:hAnsi="Sylfaen"/>
          <w:sz w:val="22"/>
          <w:szCs w:val="22"/>
          <w:lang w:val="af-ZA"/>
        </w:rPr>
        <w:t>.</w:t>
      </w:r>
      <w:r w:rsidR="00F8650A" w:rsidRPr="003347D9">
        <w:rPr>
          <w:rFonts w:ascii="Sylfaen" w:hAnsi="Sylfaen"/>
          <w:sz w:val="22"/>
          <w:szCs w:val="22"/>
          <w:lang w:val="hy-AM"/>
        </w:rPr>
        <w:t>1</w:t>
      </w:r>
      <w:r w:rsidR="00F8650A" w:rsidRPr="003347D9">
        <w:rPr>
          <w:rFonts w:ascii="Sylfaen" w:hAnsi="Sylfaen"/>
          <w:sz w:val="22"/>
          <w:szCs w:val="22"/>
          <w:lang w:val="af-ZA"/>
        </w:rPr>
        <w:t>1.2</w:t>
      </w:r>
      <w:r w:rsidR="00F8650A" w:rsidRPr="00F8650A">
        <w:rPr>
          <w:rFonts w:ascii="Sylfaen" w:hAnsi="Sylfaen"/>
          <w:sz w:val="22"/>
          <w:szCs w:val="22"/>
          <w:lang w:val="af-ZA"/>
        </w:rPr>
        <w:t>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F8650A" w:rsidRPr="003347D9">
        <w:rPr>
          <w:rFonts w:ascii="Sylfaen" w:hAnsi="Sylfaen"/>
          <w:bCs/>
          <w:sz w:val="22"/>
          <w:szCs w:val="22"/>
          <w:lang w:val="hy-AM"/>
        </w:rPr>
        <w:t>№330</w:t>
      </w:r>
      <w:r w:rsidR="00F8650A" w:rsidRPr="003347D9">
        <w:rPr>
          <w:rFonts w:ascii="Sylfaen" w:hAnsi="Sylfaen"/>
          <w:sz w:val="22"/>
          <w:szCs w:val="22"/>
          <w:lang w:val="hy-AM"/>
        </w:rPr>
        <w:t>/</w:t>
      </w:r>
      <w:r w:rsidR="00F8650A" w:rsidRPr="003347D9">
        <w:rPr>
          <w:rFonts w:ascii="Sylfaen" w:hAnsi="Sylfaen"/>
          <w:sz w:val="22"/>
          <w:szCs w:val="22"/>
          <w:lang w:val="af-ZA"/>
        </w:rPr>
        <w:t>GArm/24_4.3_</w:t>
      </w:r>
      <w:r w:rsidR="00F8650A" w:rsidRPr="003347D9">
        <w:rPr>
          <w:rFonts w:ascii="Sylfaen" w:hAnsi="Sylfaen"/>
          <w:sz w:val="22"/>
          <w:szCs w:val="22"/>
          <w:lang w:val="hy-AM"/>
        </w:rPr>
        <w:t>1</w:t>
      </w:r>
      <w:r w:rsidR="00F8650A" w:rsidRPr="003347D9">
        <w:rPr>
          <w:rFonts w:ascii="Sylfaen" w:hAnsi="Sylfaen"/>
          <w:sz w:val="22"/>
          <w:szCs w:val="22"/>
          <w:lang w:val="af-ZA"/>
        </w:rPr>
        <w:t>43/1</w:t>
      </w:r>
      <w:r w:rsidR="00F8650A" w:rsidRPr="003347D9">
        <w:rPr>
          <w:rFonts w:ascii="Sylfaen" w:hAnsi="Sylfaen"/>
          <w:sz w:val="22"/>
          <w:szCs w:val="22"/>
          <w:lang w:val="hy-AM"/>
        </w:rPr>
        <w:t>1</w:t>
      </w:r>
      <w:r w:rsidR="00F8650A" w:rsidRPr="003347D9">
        <w:rPr>
          <w:rFonts w:ascii="Sylfaen" w:hAnsi="Sylfaen"/>
          <w:sz w:val="22"/>
          <w:szCs w:val="22"/>
          <w:lang w:val="af-ZA"/>
        </w:rPr>
        <w:t>.</w:t>
      </w:r>
      <w:r w:rsidR="00F8650A" w:rsidRPr="003347D9">
        <w:rPr>
          <w:rFonts w:ascii="Sylfaen" w:hAnsi="Sylfaen"/>
          <w:sz w:val="22"/>
          <w:szCs w:val="22"/>
          <w:lang w:val="hy-AM"/>
        </w:rPr>
        <w:t>1</w:t>
      </w:r>
      <w:r w:rsidR="00F8650A" w:rsidRPr="003347D9">
        <w:rPr>
          <w:rFonts w:ascii="Sylfaen" w:hAnsi="Sylfaen"/>
          <w:sz w:val="22"/>
          <w:szCs w:val="22"/>
          <w:lang w:val="af-ZA"/>
        </w:rPr>
        <w:t>1.2</w:t>
      </w:r>
      <w:r w:rsidR="00F8650A" w:rsidRPr="00F8650A">
        <w:rPr>
          <w:rFonts w:ascii="Sylfaen" w:hAnsi="Sylfaen"/>
          <w:sz w:val="22"/>
          <w:szCs w:val="22"/>
          <w:lang w:val="hy-AM"/>
        </w:rPr>
        <w:t>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F8650A" w:rsidRPr="00F8650A">
        <w:rPr>
          <w:rFonts w:ascii="Sylfaen" w:hAnsi="Sylfaen" w:cs="Sylfaen"/>
          <w:sz w:val="22"/>
          <w:szCs w:val="22"/>
          <w:lang w:val="hy-AM"/>
        </w:rPr>
        <w:t>Պոլիմերային դետալների</w:t>
      </w:r>
      <w:r w:rsidR="00F8650A" w:rsidRPr="00F8650A">
        <w:rPr>
          <w:rFonts w:ascii="Sylfaen" w:hAnsi="Sylfaen"/>
          <w:sz w:val="22"/>
          <w:szCs w:val="22"/>
          <w:lang w:val="hy-AM"/>
        </w:rPr>
        <w:t xml:space="preserve">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8650A" w:rsidRPr="003347D9">
        <w:rPr>
          <w:rFonts w:ascii="Sylfaen" w:hAnsi="Sylfaen" w:cs="Sylfaen"/>
          <w:sz w:val="22"/>
          <w:szCs w:val="22"/>
          <w:lang w:val="hy-AM"/>
        </w:rPr>
        <w:t>28772904</w:t>
      </w:r>
      <w:bookmarkStart w:id="0" w:name="_GoBack"/>
      <w:bookmarkEnd w:id="0"/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ՀՀ դրամ՝ ներառյալ ԱԱՀ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3347D9"/>
    <w:rsid w:val="003D1EFF"/>
    <w:rsid w:val="00527392"/>
    <w:rsid w:val="00777887"/>
    <w:rsid w:val="00865689"/>
    <w:rsid w:val="009B3147"/>
    <w:rsid w:val="00A5338C"/>
    <w:rsid w:val="00AC36DD"/>
    <w:rsid w:val="00AD23BF"/>
    <w:rsid w:val="00C12251"/>
    <w:rsid w:val="00C457CE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43266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8</cp:revision>
  <dcterms:created xsi:type="dcterms:W3CDTF">2024-04-30T06:38:00Z</dcterms:created>
  <dcterms:modified xsi:type="dcterms:W3CDTF">2024-11-20T13:05:00Z</dcterms:modified>
</cp:coreProperties>
</file>